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58" w:rsidRDefault="00D21A47">
      <w:pPr>
        <w:pStyle w:val="Title"/>
        <w:spacing w:before="74"/>
        <w:ind w:left="1878" w:right="2307"/>
      </w:pPr>
      <w:bookmarkStart w:id="0" w:name="_GoBack"/>
      <w:bookmarkEnd w:id="0"/>
      <w:r>
        <w:t>TM</w:t>
      </w:r>
      <w:r>
        <w:rPr>
          <w:spacing w:val="-2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</w:p>
    <w:p w:rsidR="00D71258" w:rsidRDefault="00D21A47">
      <w:pPr>
        <w:pStyle w:val="Title"/>
        <w:jc w:val="right"/>
      </w:pPr>
      <w:r>
        <w:t>(</w:t>
      </w:r>
      <w:proofErr w:type="spellStart"/>
      <w:proofErr w:type="gramStart"/>
      <w:r>
        <w:t>Fee:Nu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t>100)</w:t>
      </w:r>
    </w:p>
    <w:p w:rsidR="00D71258" w:rsidRDefault="00D71258">
      <w:pPr>
        <w:pStyle w:val="BodyText"/>
        <w:rPr>
          <w:b/>
          <w:sz w:val="20"/>
        </w:rPr>
      </w:pPr>
    </w:p>
    <w:p w:rsidR="00D71258" w:rsidRDefault="00D71258">
      <w:pPr>
        <w:pStyle w:val="BodyText"/>
        <w:spacing w:before="9"/>
        <w:rPr>
          <w:b/>
          <w:sz w:val="19"/>
        </w:rPr>
      </w:pPr>
    </w:p>
    <w:p w:rsidR="00D71258" w:rsidRDefault="00D21A47">
      <w:pPr>
        <w:pStyle w:val="BodyText"/>
        <w:spacing w:before="90"/>
        <w:ind w:left="2226" w:right="2070"/>
        <w:jc w:val="center"/>
      </w:pPr>
      <w:proofErr w:type="spellStart"/>
      <w:r>
        <w:t>Industral</w:t>
      </w:r>
      <w:proofErr w:type="spellEnd"/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2001</w:t>
      </w:r>
    </w:p>
    <w:p w:rsidR="00D71258" w:rsidRDefault="00D21A47">
      <w:pPr>
        <w:spacing w:before="5" w:line="274" w:lineRule="exact"/>
        <w:ind w:left="2226" w:right="230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Request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Grounds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Decision</w:t>
      </w:r>
      <w:r>
        <w:rPr>
          <w:b/>
          <w:sz w:val="24"/>
        </w:rPr>
        <w:t>)</w:t>
      </w:r>
    </w:p>
    <w:p w:rsidR="00D71258" w:rsidRDefault="00D21A47">
      <w:pPr>
        <w:pStyle w:val="BodyText"/>
        <w:spacing w:line="274" w:lineRule="exact"/>
        <w:ind w:left="2226" w:right="2207"/>
        <w:jc w:val="center"/>
      </w:pPr>
      <w:r>
        <w:t>Rule 45</w:t>
      </w: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2"/>
        </w:rPr>
      </w:pPr>
    </w:p>
    <w:p w:rsidR="00D71258" w:rsidRDefault="00D21A47">
      <w:pPr>
        <w:pStyle w:val="BodyText"/>
        <w:tabs>
          <w:tab w:val="left" w:leader="dot" w:pos="8877"/>
        </w:tabs>
        <w:ind w:left="116"/>
      </w:pPr>
      <w:r>
        <w:t>IN THE</w:t>
      </w:r>
      <w:r>
        <w:rPr>
          <w:spacing w:val="-1"/>
        </w:rPr>
        <w:t xml:space="preserve"> </w:t>
      </w:r>
      <w:r>
        <w:t>MATTER OF</w:t>
      </w:r>
      <w:r>
        <w:rPr>
          <w:spacing w:val="-3"/>
        </w:rPr>
        <w:t xml:space="preserve"> </w:t>
      </w:r>
      <w:r>
        <w:t>(a).</w:t>
      </w:r>
      <w:r>
        <w:tab/>
        <w:t>the</w:t>
      </w:r>
    </w:p>
    <w:p w:rsidR="00D71258" w:rsidRDefault="00D21A47">
      <w:pPr>
        <w:pStyle w:val="BodyText"/>
        <w:ind w:left="116"/>
      </w:pPr>
      <w:r>
        <w:t>Registrar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to state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 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decision, dated</w:t>
      </w:r>
      <w:r>
        <w:rPr>
          <w:spacing w:val="2"/>
        </w:rPr>
        <w:t xml:space="preserve"> </w:t>
      </w:r>
      <w:r>
        <w:t>the..............</w:t>
      </w:r>
    </w:p>
    <w:p w:rsidR="00D71258" w:rsidRDefault="00D21A47">
      <w:pPr>
        <w:pStyle w:val="BodyText"/>
        <w:tabs>
          <w:tab w:val="left" w:leader="dot" w:pos="3656"/>
        </w:tabs>
        <w:ind w:left="116"/>
      </w:pP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......................year</w:t>
      </w:r>
      <w:r>
        <w:tab/>
        <w:t>and the materials used by</w:t>
      </w:r>
      <w:r>
        <w:rPr>
          <w:spacing w:val="-6"/>
        </w:rPr>
        <w:t xml:space="preserve"> </w:t>
      </w:r>
      <w:r>
        <w:t>him in arriving</w:t>
      </w:r>
      <w:r>
        <w:rPr>
          <w:spacing w:val="-3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decision.</w:t>
      </w: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6"/>
        </w:rPr>
      </w:pPr>
    </w:p>
    <w:p w:rsidR="00D71258" w:rsidRDefault="00D21A47">
      <w:pPr>
        <w:pStyle w:val="BodyText"/>
        <w:spacing w:before="231"/>
        <w:ind w:left="116"/>
      </w:pPr>
      <w:r>
        <w:t>Dated</w:t>
      </w:r>
      <w:r>
        <w:rPr>
          <w:spacing w:val="-1"/>
        </w:rPr>
        <w:t xml:space="preserve"> </w:t>
      </w:r>
      <w:r>
        <w:t>this ..............................................................day</w:t>
      </w:r>
      <w:r>
        <w:rPr>
          <w:spacing w:val="-6"/>
        </w:rPr>
        <w:t xml:space="preserve"> </w:t>
      </w:r>
      <w:r>
        <w:t>of.....................................year...............</w:t>
      </w: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6"/>
        </w:rPr>
      </w:pPr>
    </w:p>
    <w:p w:rsidR="00D71258" w:rsidRDefault="00D21A47">
      <w:pPr>
        <w:pStyle w:val="BodyText"/>
        <w:spacing w:before="230"/>
        <w:ind w:left="116"/>
      </w:pPr>
      <w:r>
        <w:t>(b)......................................................................................................................................</w:t>
      </w: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6"/>
        </w:rPr>
      </w:pPr>
    </w:p>
    <w:p w:rsidR="00D71258" w:rsidRDefault="00D21A47">
      <w:pPr>
        <w:pStyle w:val="BodyText"/>
        <w:spacing w:before="184"/>
        <w:ind w:left="116"/>
      </w:pPr>
      <w:r>
        <w:t>To,</w:t>
      </w:r>
    </w:p>
    <w:p w:rsidR="00D71258" w:rsidRDefault="00D71258">
      <w:pPr>
        <w:pStyle w:val="BodyText"/>
      </w:pPr>
    </w:p>
    <w:p w:rsidR="00D71258" w:rsidRDefault="00D21A47">
      <w:pPr>
        <w:pStyle w:val="BodyText"/>
        <w:ind w:left="116" w:right="5714"/>
      </w:pPr>
      <w:r>
        <w:t>The Registrar of Industrial Property</w:t>
      </w:r>
      <w:r>
        <w:rPr>
          <w:spacing w:val="-57"/>
        </w:rPr>
        <w:t xml:space="preserve"> </w:t>
      </w:r>
      <w:r>
        <w:t>Department of Intellectual Property</w:t>
      </w:r>
      <w:r>
        <w:rPr>
          <w:spacing w:val="-57"/>
        </w:rPr>
        <w:t xml:space="preserve"> </w:t>
      </w:r>
      <w:r>
        <w:t>Ministry of Economic Affairs</w:t>
      </w:r>
      <w:r>
        <w:rPr>
          <w:spacing w:val="1"/>
        </w:rPr>
        <w:t xml:space="preserve"> </w:t>
      </w:r>
      <w:r>
        <w:t>Thimphu</w:t>
      </w:r>
      <w:r>
        <w:t>,</w:t>
      </w:r>
      <w:r>
        <w:rPr>
          <w:spacing w:val="-1"/>
        </w:rPr>
        <w:t xml:space="preserve"> </w:t>
      </w:r>
      <w:r>
        <w:t>Bhutan</w:t>
      </w:r>
    </w:p>
    <w:p w:rsidR="00D71258" w:rsidRDefault="00D71258">
      <w:pPr>
        <w:pStyle w:val="BodyText"/>
        <w:rPr>
          <w:sz w:val="26"/>
        </w:rPr>
      </w:pPr>
    </w:p>
    <w:p w:rsidR="00D71258" w:rsidRDefault="00D71258">
      <w:pPr>
        <w:pStyle w:val="BodyText"/>
        <w:rPr>
          <w:sz w:val="22"/>
        </w:rPr>
      </w:pPr>
    </w:p>
    <w:p w:rsidR="00D71258" w:rsidRDefault="00D21A47">
      <w:pPr>
        <w:pStyle w:val="BodyText"/>
        <w:spacing w:before="1"/>
        <w:ind w:left="116"/>
      </w:pPr>
      <w:r>
        <w:t>....................................................................................................................................................</w:t>
      </w:r>
    </w:p>
    <w:p w:rsidR="00D71258" w:rsidRDefault="00D21A47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Insert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identify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class.</w:t>
      </w:r>
    </w:p>
    <w:p w:rsidR="00D71258" w:rsidRDefault="00D21A47">
      <w:pPr>
        <w:pStyle w:val="ListParagraph"/>
        <w:numPr>
          <w:ilvl w:val="0"/>
          <w:numId w:val="1"/>
        </w:numPr>
        <w:tabs>
          <w:tab w:val="left" w:pos="837"/>
        </w:tabs>
        <w:spacing w:before="34"/>
        <w:ind w:hanging="361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is Agent</w:t>
      </w:r>
    </w:p>
    <w:sectPr w:rsidR="00D71258">
      <w:type w:val="continuous"/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90FCB"/>
    <w:multiLevelType w:val="hybridMultilevel"/>
    <w:tmpl w:val="18CCB68A"/>
    <w:lvl w:ilvl="0" w:tplc="84B81B64">
      <w:start w:val="1"/>
      <w:numFmt w:val="lowerLetter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E0C4A10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CBBEC5CA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5B26362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EA1AA716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9D6EF972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16A87294">
      <w:numFmt w:val="bullet"/>
      <w:lvlText w:val="•"/>
      <w:lvlJc w:val="left"/>
      <w:pPr>
        <w:ind w:left="5907" w:hanging="360"/>
      </w:pPr>
      <w:rPr>
        <w:rFonts w:hint="default"/>
        <w:lang w:val="en-US" w:eastAsia="en-US" w:bidi="ar-SA"/>
      </w:rPr>
    </w:lvl>
    <w:lvl w:ilvl="7" w:tplc="25CEBE7A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F0CA037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58"/>
    <w:rsid w:val="00D21A47"/>
    <w:rsid w:val="00D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B37E2-3982-44F8-9E65-579809FE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70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TM FORM- 8</vt:lpstr>
    </vt:vector>
  </TitlesOfParts>
  <Company>Bhutan Telecom Ltd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 FORM- 8</dc:title>
  <dc:creator>c_lhazin</dc:creator>
  <cp:lastModifiedBy>PC</cp:lastModifiedBy>
  <cp:revision>2</cp:revision>
  <dcterms:created xsi:type="dcterms:W3CDTF">2022-01-11T10:46:00Z</dcterms:created>
  <dcterms:modified xsi:type="dcterms:W3CDTF">2022-01-11T10:46:00Z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2022-01-11T00:00:00Z</vt:filetime>
  </property>
</Properties>
</file>